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E74F" w14:textId="77777777" w:rsidR="00D87ACC" w:rsidRPr="00D87ACC" w:rsidRDefault="00D87ACC" w:rsidP="0048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7A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SCOPE OF WORK</w:t>
      </w:r>
    </w:p>
    <w:p w14:paraId="7B1BBA68" w14:textId="77777777" w:rsidR="00D760E0" w:rsidRPr="00D87ACC" w:rsidRDefault="00D760E0" w:rsidP="00D87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1CB1998" w14:textId="77777777" w:rsidR="00D760E0" w:rsidRPr="00D87ACC" w:rsidRDefault="00F0384B" w:rsidP="00D87ACC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7A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</w:t>
      </w:r>
      <w:r w:rsidR="00D760E0" w:rsidRPr="00D87A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Introduction</w:t>
      </w:r>
      <w:r w:rsidR="00D760E0" w:rsidRPr="00D87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A1D921" w14:textId="77777777" w:rsidR="00D760E0" w:rsidRPr="00D87ACC" w:rsidRDefault="00D760E0" w:rsidP="00D8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>rganization that receives a contract as a result of this Request for Proposal shall provide services as listed below, in compliance wi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>th Sections 2, 3 and 4 of Part Two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>n an as-needed/if-needed basis.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 These services are defined and included in Exhibit A (Services, Definitions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 and Standards):</w:t>
      </w:r>
    </w:p>
    <w:p w14:paraId="371372AC" w14:textId="77777777" w:rsidR="00D760E0" w:rsidRPr="00D87ACC" w:rsidRDefault="00D760E0" w:rsidP="00D8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3065B" w14:textId="77777777" w:rsidR="00D760E0" w:rsidRPr="00D87ACC" w:rsidRDefault="00D760E0" w:rsidP="00D8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7ACC">
        <w:rPr>
          <w:rFonts w:ascii="Times New Roman" w:eastAsia="Times New Roman" w:hAnsi="Times New Roman" w:cs="Times New Roman"/>
          <w:sz w:val="24"/>
          <w:szCs w:val="24"/>
          <w:u w:val="single"/>
        </w:rPr>
        <w:t>Nutrition Services</w:t>
      </w:r>
    </w:p>
    <w:p w14:paraId="5AB78AAD" w14:textId="77777777" w:rsidR="00D760E0" w:rsidRPr="00D87ACC" w:rsidRDefault="00D760E0" w:rsidP="00D87A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Congregate Meals        </w:t>
      </w:r>
    </w:p>
    <w:p w14:paraId="4E5002D6" w14:textId="77777777" w:rsidR="00D760E0" w:rsidRPr="00D87ACC" w:rsidRDefault="00D760E0" w:rsidP="00D87A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Home Delivered Meals  </w:t>
      </w:r>
    </w:p>
    <w:p w14:paraId="6E89BADC" w14:textId="77777777" w:rsidR="00D760E0" w:rsidRPr="00D87ACC" w:rsidRDefault="00D760E0" w:rsidP="00D87A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CC">
        <w:rPr>
          <w:rFonts w:ascii="Times New Roman" w:eastAsia="Times New Roman" w:hAnsi="Times New Roman" w:cs="Times New Roman"/>
          <w:sz w:val="24"/>
          <w:szCs w:val="24"/>
        </w:rPr>
        <w:t>Meals, Other</w:t>
      </w:r>
    </w:p>
    <w:p w14:paraId="34D27213" w14:textId="77777777" w:rsidR="00D760E0" w:rsidRPr="00D87ACC" w:rsidRDefault="00D760E0" w:rsidP="00D87A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CC">
        <w:rPr>
          <w:rFonts w:ascii="Times New Roman" w:eastAsia="Times New Roman" w:hAnsi="Times New Roman" w:cs="Times New Roman"/>
          <w:sz w:val="24"/>
          <w:szCs w:val="24"/>
        </w:rPr>
        <w:t>Eligibility Assessments</w:t>
      </w:r>
    </w:p>
    <w:p w14:paraId="086F08F7" w14:textId="77777777" w:rsidR="00D760E0" w:rsidRPr="00D87ACC" w:rsidRDefault="00D760E0" w:rsidP="00D87ACC">
      <w:pPr>
        <w:tabs>
          <w:tab w:val="num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B798D7" w14:textId="77777777" w:rsidR="00D760E0" w:rsidRPr="00D87ACC" w:rsidRDefault="00D87ACC" w:rsidP="00D8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 w:rsidR="00D760E0" w:rsidRPr="00D87ACC">
        <w:rPr>
          <w:rFonts w:ascii="Times New Roman" w:eastAsia="Times New Roman" w:hAnsi="Times New Roman" w:cs="Times New Roman"/>
          <w:sz w:val="24"/>
          <w:szCs w:val="24"/>
        </w:rPr>
        <w:t xml:space="preserve">rganization shall expressly understand and agree that no quantity of meals or assessments is guaranteed under the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D760E0" w:rsidRPr="00D87ACC">
        <w:rPr>
          <w:rFonts w:ascii="Times New Roman" w:eastAsia="Times New Roman" w:hAnsi="Times New Roman" w:cs="Times New Roman"/>
          <w:sz w:val="24"/>
          <w:szCs w:val="24"/>
        </w:rPr>
        <w:t xml:space="preserve">ontract, and </w:t>
      </w:r>
      <w:r w:rsidR="007B742B" w:rsidRPr="00D87ACC">
        <w:rPr>
          <w:rFonts w:ascii="Times New Roman" w:eastAsia="Times New Roman" w:hAnsi="Times New Roman" w:cs="Times New Roman"/>
          <w:sz w:val="24"/>
          <w:szCs w:val="24"/>
        </w:rPr>
        <w:t>Young at Heart Resources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does not guarantee that the o</w:t>
      </w:r>
      <w:r w:rsidR="00D760E0" w:rsidRPr="00D87ACC">
        <w:rPr>
          <w:rFonts w:ascii="Times New Roman" w:eastAsia="Times New Roman" w:hAnsi="Times New Roman" w:cs="Times New Roman"/>
          <w:sz w:val="24"/>
          <w:szCs w:val="24"/>
        </w:rPr>
        <w:t>rganization’s services will be utilized to any degree under the contract.</w:t>
      </w:r>
    </w:p>
    <w:p w14:paraId="6C6F30EB" w14:textId="77777777" w:rsidR="00D760E0" w:rsidRPr="00D87ACC" w:rsidRDefault="00D760E0" w:rsidP="00D8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485C9" w14:textId="77777777" w:rsidR="00D760E0" w:rsidRPr="00D87ACC" w:rsidRDefault="00F0384B" w:rsidP="00D87ACC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 </w:t>
      </w:r>
      <w:r w:rsidR="00D760E0" w:rsidRPr="00D87A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Service Standards</w:t>
      </w:r>
      <w:r w:rsidR="00D760E0" w:rsidRPr="00D87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7D1E67" w14:textId="77777777" w:rsidR="00D760E0" w:rsidRPr="00D87ACC" w:rsidRDefault="00D87ACC" w:rsidP="00D8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 w:rsidR="00D760E0" w:rsidRPr="00D87ACC">
        <w:rPr>
          <w:rFonts w:ascii="Times New Roman" w:eastAsia="Times New Roman" w:hAnsi="Times New Roman" w:cs="Times New Roman"/>
          <w:sz w:val="24"/>
          <w:szCs w:val="24"/>
        </w:rPr>
        <w:t>rganization must comply with all requirements and applicable service standards established in law, regulation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760E0" w:rsidRPr="00D87AC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B742B" w:rsidRPr="00D87ACC">
        <w:rPr>
          <w:rFonts w:ascii="Times New Roman" w:eastAsia="Times New Roman" w:hAnsi="Times New Roman" w:cs="Times New Roman"/>
          <w:sz w:val="24"/>
          <w:szCs w:val="24"/>
        </w:rPr>
        <w:t>Young at Heart Resources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policy. </w:t>
      </w:r>
      <w:r w:rsidR="00D760E0" w:rsidRPr="00D87ACC">
        <w:rPr>
          <w:rFonts w:ascii="Times New Roman" w:eastAsia="Times New Roman" w:hAnsi="Times New Roman" w:cs="Times New Roman"/>
          <w:sz w:val="24"/>
          <w:szCs w:val="24"/>
        </w:rPr>
        <w:t xml:space="preserve">The applicable service standards will become part of the fully-executed contract for the purpose of this Request for Proposal. Exhibit A lists the scope of services, the minimum service standards acceptable, as well as known requirements or regulations which may not be currently included in the </w:t>
      </w:r>
      <w:r w:rsidR="007B742B" w:rsidRPr="00D87ACC">
        <w:rPr>
          <w:rFonts w:ascii="Times New Roman" w:eastAsia="Times New Roman" w:hAnsi="Times New Roman" w:cs="Times New Roman"/>
          <w:sz w:val="24"/>
          <w:szCs w:val="24"/>
        </w:rPr>
        <w:t xml:space="preserve">Young at Heart Resources </w:t>
      </w:r>
      <w:r w:rsidR="00D760E0" w:rsidRPr="00D87ACC">
        <w:rPr>
          <w:rFonts w:ascii="Times New Roman" w:eastAsia="Times New Roman" w:hAnsi="Times New Roman" w:cs="Times New Roman"/>
          <w:sz w:val="24"/>
          <w:szCs w:val="24"/>
        </w:rPr>
        <w:t>Policy and Procedures Manual.</w:t>
      </w:r>
    </w:p>
    <w:p w14:paraId="6304199A" w14:textId="77777777" w:rsidR="00D760E0" w:rsidRPr="00D87ACC" w:rsidRDefault="00D760E0" w:rsidP="00D8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71987" w14:textId="77777777" w:rsidR="00D760E0" w:rsidRPr="00D87ACC" w:rsidRDefault="00F0384B" w:rsidP="00D8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 </w:t>
      </w:r>
      <w:r w:rsidR="00D760E0" w:rsidRPr="00D87A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Contract Period</w:t>
      </w:r>
      <w:r w:rsidR="00D760E0" w:rsidRPr="00D87A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B7B137B" w14:textId="531909FB" w:rsidR="00D760E0" w:rsidRPr="00D87ACC" w:rsidRDefault="00D760E0" w:rsidP="00D87ACC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The successful 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rganization will operate under a contract with </w:t>
      </w:r>
      <w:r w:rsidR="007B742B" w:rsidRPr="00D87ACC">
        <w:rPr>
          <w:rFonts w:ascii="Times New Roman" w:eastAsia="Times New Roman" w:hAnsi="Times New Roman" w:cs="Times New Roman"/>
          <w:sz w:val="24"/>
          <w:szCs w:val="24"/>
        </w:rPr>
        <w:t>Young at Heart Resources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 for twelve (12) months, commencing July 1, 202</w:t>
      </w:r>
      <w:r w:rsidR="00FB7C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>, and ending June 30, 202</w:t>
      </w:r>
      <w:r w:rsidR="00FB7C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>, co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>ntingent upon continued funding, participant satisfaction, and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 successful fulfillment o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 xml:space="preserve">f contract requirements by the organization. 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>This agreement may be extended for two (2) additi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>onal one (1) year periods. The o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rganization shall furnish services as authorized by </w:t>
      </w:r>
      <w:r w:rsidR="007B742B" w:rsidRPr="00D87ACC">
        <w:rPr>
          <w:rFonts w:ascii="Times New Roman" w:eastAsia="Times New Roman" w:hAnsi="Times New Roman" w:cs="Times New Roman"/>
          <w:sz w:val="24"/>
          <w:szCs w:val="24"/>
        </w:rPr>
        <w:t>Young at Heart Resources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 during the contract period.  </w:t>
      </w:r>
    </w:p>
    <w:p w14:paraId="7BA71B70" w14:textId="77777777" w:rsidR="00D760E0" w:rsidRPr="00D87ACC" w:rsidRDefault="00D760E0" w:rsidP="00D8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49C03" w14:textId="77777777" w:rsidR="00D760E0" w:rsidRPr="00D87ACC" w:rsidRDefault="00F0384B" w:rsidP="00D87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7A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4. </w:t>
      </w:r>
      <w:r w:rsidR="00D760E0" w:rsidRPr="00D87A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Contract Supervision / Monitoring</w:t>
      </w:r>
      <w:r w:rsidR="00D760E0" w:rsidRPr="00D87A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B71F089" w14:textId="77777777" w:rsidR="00D760E0" w:rsidRPr="00D87ACC" w:rsidRDefault="00D760E0" w:rsidP="00D8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In the performance of the 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>services set forth herein, the o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rganization shall expressly understand and agree that a contract exists between the 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rganization and </w:t>
      </w:r>
      <w:r w:rsidR="007B742B" w:rsidRPr="00D87ACC">
        <w:rPr>
          <w:rFonts w:ascii="Times New Roman" w:eastAsia="Times New Roman" w:hAnsi="Times New Roman" w:cs="Times New Roman"/>
          <w:sz w:val="24"/>
          <w:szCs w:val="24"/>
        </w:rPr>
        <w:t>Young At Heart Resources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 upon approval and acceptance of the proposal by </w:t>
      </w:r>
      <w:r w:rsidR="007B742B" w:rsidRPr="00D87ACC">
        <w:rPr>
          <w:rFonts w:ascii="Times New Roman" w:eastAsia="Times New Roman" w:hAnsi="Times New Roman" w:cs="Times New Roman"/>
          <w:sz w:val="24"/>
          <w:szCs w:val="24"/>
        </w:rPr>
        <w:t>Young at Heart Resources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 Notification of such acceptance and approval will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 xml:space="preserve"> be provided in the form of an award l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etter sent to the 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rganization.  The approved Request for Proposal, as accepted, will be restructured in the form of a contract and forwarded for signature.                    </w:t>
      </w:r>
    </w:p>
    <w:p w14:paraId="5D25A29E" w14:textId="77777777" w:rsidR="00D760E0" w:rsidRPr="00D87ACC" w:rsidRDefault="00D760E0" w:rsidP="00D8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C6224" w14:textId="77777777" w:rsidR="00D760E0" w:rsidRPr="00D87ACC" w:rsidRDefault="00D760E0" w:rsidP="00D8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In addition, the 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rganization understands and agrees that </w:t>
      </w:r>
      <w:r w:rsidR="007B742B" w:rsidRPr="00D87ACC">
        <w:rPr>
          <w:rFonts w:ascii="Times New Roman" w:eastAsia="Times New Roman" w:hAnsi="Times New Roman" w:cs="Times New Roman"/>
          <w:sz w:val="24"/>
          <w:szCs w:val="24"/>
        </w:rPr>
        <w:t>Young at Heart Resources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 shall be responsible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 xml:space="preserve"> for the administration of the contract. Therefore, the o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rganization agrees that </w:t>
      </w:r>
      <w:r w:rsidR="003B40AF" w:rsidRPr="00D87ACC">
        <w:rPr>
          <w:rFonts w:ascii="Times New Roman" w:eastAsia="Times New Roman" w:hAnsi="Times New Roman" w:cs="Times New Roman"/>
          <w:sz w:val="24"/>
          <w:szCs w:val="24"/>
        </w:rPr>
        <w:t xml:space="preserve">Young </w:t>
      </w:r>
      <w:r w:rsidR="003B40AF" w:rsidRPr="00D87ACC">
        <w:rPr>
          <w:rFonts w:ascii="Times New Roman" w:eastAsia="Times New Roman" w:hAnsi="Times New Roman" w:cs="Times New Roman"/>
          <w:sz w:val="24"/>
          <w:szCs w:val="24"/>
        </w:rPr>
        <w:lastRenderedPageBreak/>
        <w:t>at Heart Resources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 shall have general supervisory power over all programs and activities to be conducted under this contract and that </w:t>
      </w:r>
      <w:r w:rsidR="003B40AF" w:rsidRPr="00D87ACC">
        <w:rPr>
          <w:rFonts w:ascii="Times New Roman" w:eastAsia="Times New Roman" w:hAnsi="Times New Roman" w:cs="Times New Roman"/>
          <w:sz w:val="24"/>
          <w:szCs w:val="24"/>
        </w:rPr>
        <w:t>Young at Heart Resources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 shall make the final determination of all questions or disputes (not including employee disputes) of any nature arising out of this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 xml:space="preserve"> contract. Additionally, the organization will allow access to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0AF" w:rsidRPr="00D87ACC">
        <w:rPr>
          <w:rFonts w:ascii="Times New Roman" w:eastAsia="Times New Roman" w:hAnsi="Times New Roman" w:cs="Times New Roman"/>
          <w:sz w:val="24"/>
          <w:szCs w:val="24"/>
        </w:rPr>
        <w:t>Young at Heart Resources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>, the Missouri Department of Health and Senior Services, any federal or state grantor agency, the Comptroller General of the United States, and/or any duly-authorized representatives of the aforementioned agencies, to any books, documents, papers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>, and records of the o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rganization which are directly pertinent to the contract with </w:t>
      </w:r>
      <w:r w:rsidR="003B40AF" w:rsidRPr="00D87ACC">
        <w:rPr>
          <w:rFonts w:ascii="Times New Roman" w:eastAsia="Times New Roman" w:hAnsi="Times New Roman" w:cs="Times New Roman"/>
          <w:sz w:val="24"/>
          <w:szCs w:val="24"/>
        </w:rPr>
        <w:t>Young at Heart Resources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 for the purpose of making audit, examination, excerpts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 and transcriptions.  </w:t>
      </w:r>
    </w:p>
    <w:p w14:paraId="2CADB148" w14:textId="77777777" w:rsidR="00D760E0" w:rsidRPr="00D87ACC" w:rsidRDefault="00D760E0" w:rsidP="00D8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6E575" w14:textId="77777777" w:rsidR="00D760E0" w:rsidRPr="00D87ACC" w:rsidRDefault="00D760E0" w:rsidP="00D8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At a minimum, </w:t>
      </w:r>
      <w:r w:rsidR="003B40AF" w:rsidRPr="00D87ACC">
        <w:rPr>
          <w:rFonts w:ascii="Times New Roman" w:eastAsia="Times New Roman" w:hAnsi="Times New Roman" w:cs="Times New Roman"/>
          <w:sz w:val="24"/>
          <w:szCs w:val="24"/>
        </w:rPr>
        <w:t>Young at Heart Resources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 xml:space="preserve"> will monitor and evaluate the o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rganization annually.  The 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rganization should perform self-monitoring and submit documents as required for the purpose of monitoring by </w:t>
      </w:r>
      <w:r w:rsidR="003B40AF" w:rsidRPr="00D87ACC">
        <w:rPr>
          <w:rFonts w:ascii="Times New Roman" w:eastAsia="Times New Roman" w:hAnsi="Times New Roman" w:cs="Times New Roman"/>
          <w:sz w:val="24"/>
          <w:szCs w:val="24"/>
        </w:rPr>
        <w:t>Young at Heart Resources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>, the State of Mi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>ssouri, and the f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ederal 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>government.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 The successful </w:t>
      </w:r>
      <w:r w:rsidR="00D87AC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rganization agrees to participate in all mandatory meetings and training scheduled by </w:t>
      </w:r>
      <w:r w:rsidR="003B40AF" w:rsidRPr="00D87ACC">
        <w:rPr>
          <w:rFonts w:ascii="Times New Roman" w:eastAsia="Times New Roman" w:hAnsi="Times New Roman" w:cs="Times New Roman"/>
          <w:sz w:val="24"/>
          <w:szCs w:val="24"/>
        </w:rPr>
        <w:t>Young at Heart Resources</w:t>
      </w:r>
      <w:r w:rsidRPr="00D87ACC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524D8C39" w14:textId="77777777" w:rsidR="00D760E0" w:rsidRPr="00D760E0" w:rsidRDefault="00D760E0" w:rsidP="00D76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954EE" w14:textId="77777777" w:rsidR="00D760E0" w:rsidRPr="00D760E0" w:rsidRDefault="00D760E0" w:rsidP="00D76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BE95A" w14:textId="77777777" w:rsidR="00D760E0" w:rsidRPr="00D760E0" w:rsidRDefault="00D760E0" w:rsidP="00D760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504190E" w14:textId="77777777" w:rsidR="00D760E0" w:rsidRPr="00D760E0" w:rsidRDefault="00D760E0" w:rsidP="00D760E0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42158F" w14:textId="77777777" w:rsidR="00D760E0" w:rsidRPr="00D760E0" w:rsidRDefault="00D760E0" w:rsidP="00D76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42093C" w14:textId="77777777" w:rsidR="00D760E0" w:rsidRPr="00D760E0" w:rsidRDefault="00D760E0" w:rsidP="00D76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69070F" w14:textId="77777777" w:rsidR="00D760E0" w:rsidRPr="00D760E0" w:rsidRDefault="00D760E0" w:rsidP="00D76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409021" w14:textId="77777777" w:rsidR="00D760E0" w:rsidRPr="00D760E0" w:rsidRDefault="00D760E0" w:rsidP="00D76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E63F59" w14:textId="77777777" w:rsidR="0063056B" w:rsidRDefault="0063056B"/>
    <w:sectPr w:rsidR="006305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1DBA" w14:textId="77777777" w:rsidR="00DC2F3F" w:rsidRDefault="00DC2F3F" w:rsidP="00F0384B">
      <w:pPr>
        <w:spacing w:after="0" w:line="240" w:lineRule="auto"/>
      </w:pPr>
      <w:r>
        <w:separator/>
      </w:r>
    </w:p>
  </w:endnote>
  <w:endnote w:type="continuationSeparator" w:id="0">
    <w:p w14:paraId="606415C8" w14:textId="77777777" w:rsidR="00DC2F3F" w:rsidRDefault="00DC2F3F" w:rsidP="00F0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E876" w14:textId="77777777" w:rsidR="00DC2F3F" w:rsidRDefault="00DC2F3F" w:rsidP="00F0384B">
      <w:pPr>
        <w:spacing w:after="0" w:line="240" w:lineRule="auto"/>
      </w:pPr>
      <w:r>
        <w:separator/>
      </w:r>
    </w:p>
  </w:footnote>
  <w:footnote w:type="continuationSeparator" w:id="0">
    <w:p w14:paraId="13B867C0" w14:textId="77777777" w:rsidR="00DC2F3F" w:rsidRDefault="00DC2F3F" w:rsidP="00F0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797F" w14:textId="57FD55DC" w:rsidR="001864A4" w:rsidRPr="00D87ACC" w:rsidRDefault="001864A4" w:rsidP="001864A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D87ACC">
      <w:rPr>
        <w:rFonts w:ascii="Times New Roman" w:eastAsia="Times New Roman" w:hAnsi="Times New Roman" w:cs="Times New Roman"/>
        <w:b/>
        <w:sz w:val="24"/>
        <w:szCs w:val="24"/>
      </w:rPr>
      <w:t>SFY 202</w:t>
    </w:r>
    <w:r w:rsidR="00DE3D36">
      <w:rPr>
        <w:rFonts w:ascii="Times New Roman" w:eastAsia="Times New Roman" w:hAnsi="Times New Roman" w:cs="Times New Roman"/>
        <w:b/>
        <w:sz w:val="24"/>
        <w:szCs w:val="24"/>
      </w:rPr>
      <w:t>4</w:t>
    </w:r>
  </w:p>
  <w:p w14:paraId="2496BD81" w14:textId="77777777" w:rsidR="001864A4" w:rsidRPr="00D87ACC" w:rsidRDefault="001864A4" w:rsidP="001864A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D87ACC">
      <w:rPr>
        <w:rFonts w:ascii="Times New Roman" w:eastAsia="Times New Roman" w:hAnsi="Times New Roman" w:cs="Times New Roman"/>
        <w:b/>
        <w:sz w:val="24"/>
        <w:szCs w:val="24"/>
      </w:rPr>
      <w:t>RFP - NUTRITION SERVICES</w:t>
    </w:r>
  </w:p>
  <w:p w14:paraId="45F0B277" w14:textId="77777777" w:rsidR="001864A4" w:rsidRPr="00D87ACC" w:rsidRDefault="001864A4" w:rsidP="001864A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D87ACC">
      <w:rPr>
        <w:rFonts w:ascii="Times New Roman" w:eastAsia="Times New Roman" w:hAnsi="Times New Roman" w:cs="Times New Roman"/>
        <w:b/>
        <w:sz w:val="24"/>
        <w:szCs w:val="24"/>
      </w:rPr>
      <w:t>PART TWO</w:t>
    </w:r>
  </w:p>
  <w:p w14:paraId="3DFB4656" w14:textId="77777777" w:rsidR="001864A4" w:rsidRDefault="001864A4">
    <w:pPr>
      <w:pStyle w:val="Header"/>
    </w:pPr>
  </w:p>
  <w:p w14:paraId="6BC6398A" w14:textId="77777777" w:rsidR="001864A4" w:rsidRDefault="00186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317"/>
    <w:multiLevelType w:val="singleLevel"/>
    <w:tmpl w:val="053C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461E3A03"/>
    <w:multiLevelType w:val="hybridMultilevel"/>
    <w:tmpl w:val="35824B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4025247">
    <w:abstractNumId w:val="0"/>
  </w:num>
  <w:num w:numId="2" w16cid:durableId="1859927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0E0"/>
    <w:rsid w:val="00015315"/>
    <w:rsid w:val="001864A4"/>
    <w:rsid w:val="003B40AF"/>
    <w:rsid w:val="00480623"/>
    <w:rsid w:val="004C744F"/>
    <w:rsid w:val="0063056B"/>
    <w:rsid w:val="007B742B"/>
    <w:rsid w:val="00D760E0"/>
    <w:rsid w:val="00D87ACC"/>
    <w:rsid w:val="00DC2F3F"/>
    <w:rsid w:val="00DE3D36"/>
    <w:rsid w:val="00F0384B"/>
    <w:rsid w:val="00FB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B61A"/>
  <w15:docId w15:val="{CEEE314E-968E-44FB-9594-AEDE2C4E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84B"/>
  </w:style>
  <w:style w:type="paragraph" w:styleId="Footer">
    <w:name w:val="footer"/>
    <w:basedOn w:val="Normal"/>
    <w:link w:val="FooterChar"/>
    <w:uiPriority w:val="99"/>
    <w:unhideWhenUsed/>
    <w:rsid w:val="00F0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84B"/>
  </w:style>
  <w:style w:type="paragraph" w:styleId="BalloonText">
    <w:name w:val="Balloon Text"/>
    <w:basedOn w:val="Normal"/>
    <w:link w:val="BalloonTextChar"/>
    <w:uiPriority w:val="99"/>
    <w:semiHidden/>
    <w:unhideWhenUsed/>
    <w:rsid w:val="0018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Michael Stopka</cp:lastModifiedBy>
  <cp:revision>4</cp:revision>
  <dcterms:created xsi:type="dcterms:W3CDTF">2023-01-31T19:48:00Z</dcterms:created>
  <dcterms:modified xsi:type="dcterms:W3CDTF">2023-02-06T21:11:00Z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4c972279de2ff97b8b045184ad1d6b1ab81b0649a2538f9a8207f3f557ff7e5a</vt:lpwstr>
  </property>
</Properties>
</file>